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A861" w14:textId="45C2B2CA" w:rsidR="00C67644" w:rsidRP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C676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Supplementary File 1</w:t>
      </w:r>
    </w:p>
    <w:p w14:paraId="43EF33F7" w14:textId="77777777" w:rsid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ACB884E" w14:textId="3EBBC130" w:rsidR="00C67644" w:rsidRP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808080" w:themeColor="background1" w:themeShade="80"/>
          <w:sz w:val="24"/>
          <w:szCs w:val="24"/>
        </w:rPr>
      </w:pPr>
      <w:r w:rsidRPr="00C67644">
        <w:rPr>
          <w:rFonts w:cstheme="minorHAnsi"/>
          <w:b/>
          <w:bCs/>
          <w:color w:val="000000" w:themeColor="text1"/>
          <w:sz w:val="24"/>
          <w:szCs w:val="24"/>
        </w:rPr>
        <w:t>TITLE:</w:t>
      </w:r>
    </w:p>
    <w:p w14:paraId="1D390B21" w14:textId="77777777" w:rsidR="00C67644" w:rsidRPr="00C67644" w:rsidRDefault="00C67644" w:rsidP="00C67644">
      <w:pPr>
        <w:pStyle w:val="Heading1"/>
        <w:spacing w:before="0" w:after="0"/>
        <w:jc w:val="left"/>
        <w:rPr>
          <w:rFonts w:asciiTheme="minorHAnsi" w:hAnsiTheme="minorHAnsi" w:cstheme="minorHAnsi"/>
          <w:b w:val="0"/>
          <w:bCs/>
          <w:sz w:val="24"/>
          <w:szCs w:val="24"/>
          <w:lang w:val="en-GB"/>
        </w:rPr>
      </w:pPr>
      <w:r w:rsidRPr="00C67644">
        <w:rPr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Cryo-Electron Tomography Remote Data Collection and </w:t>
      </w:r>
      <w:proofErr w:type="spellStart"/>
      <w:r w:rsidRPr="00C67644">
        <w:rPr>
          <w:rFonts w:asciiTheme="minorHAnsi" w:hAnsiTheme="minorHAnsi" w:cstheme="minorHAnsi"/>
          <w:b w:val="0"/>
          <w:bCs/>
          <w:sz w:val="24"/>
          <w:szCs w:val="24"/>
          <w:lang w:val="en-GB"/>
        </w:rPr>
        <w:t>Subtomogram</w:t>
      </w:r>
      <w:proofErr w:type="spellEnd"/>
      <w:r w:rsidRPr="00C67644">
        <w:rPr>
          <w:rFonts w:asciiTheme="minorHAnsi" w:hAnsiTheme="minorHAnsi" w:cstheme="minorHAnsi"/>
          <w:b w:val="0"/>
          <w:bCs/>
          <w:sz w:val="24"/>
          <w:szCs w:val="24"/>
          <w:lang w:val="en-GB"/>
        </w:rPr>
        <w:t xml:space="preserve"> Averaging </w:t>
      </w:r>
    </w:p>
    <w:p w14:paraId="306CAEF5" w14:textId="77777777" w:rsidR="00C67644" w:rsidRPr="00C67644" w:rsidRDefault="00C67644" w:rsidP="00C67644">
      <w:pPr>
        <w:spacing w:after="0" w:line="240" w:lineRule="auto"/>
        <w:rPr>
          <w:rFonts w:cstheme="minorHAnsi"/>
          <w:sz w:val="24"/>
          <w:szCs w:val="24"/>
        </w:rPr>
      </w:pPr>
    </w:p>
    <w:p w14:paraId="5480A8CC" w14:textId="77777777" w:rsidR="00C67644" w:rsidRPr="00C67644" w:rsidRDefault="00C67644" w:rsidP="00C67644">
      <w:pPr>
        <w:spacing w:after="0" w:line="240" w:lineRule="auto"/>
        <w:rPr>
          <w:rFonts w:cstheme="minorHAnsi"/>
          <w:color w:val="7F7F7F" w:themeColor="text1" w:themeTint="80"/>
          <w:sz w:val="24"/>
          <w:szCs w:val="24"/>
        </w:rPr>
      </w:pPr>
      <w:r w:rsidRPr="00C67644">
        <w:rPr>
          <w:rFonts w:cstheme="minorHAnsi"/>
          <w:b/>
          <w:sz w:val="24"/>
          <w:szCs w:val="24"/>
        </w:rPr>
        <w:t>AUTHORS AND AFFILIATIONS:</w:t>
      </w:r>
    </w:p>
    <w:p w14:paraId="66D87200" w14:textId="77777777" w:rsidR="00C67644" w:rsidRPr="00C67644" w:rsidRDefault="00C67644" w:rsidP="00C6764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67644">
        <w:rPr>
          <w:rFonts w:cstheme="minorHAnsi"/>
          <w:sz w:val="24"/>
          <w:szCs w:val="24"/>
        </w:rPr>
        <w:t>Yuewen</w:t>
      </w:r>
      <w:proofErr w:type="spellEnd"/>
      <w:r w:rsidRPr="00C67644">
        <w:rPr>
          <w:rFonts w:cstheme="minorHAnsi"/>
          <w:sz w:val="24"/>
          <w:szCs w:val="24"/>
        </w:rPr>
        <w:t xml:space="preserve"> Sheng</w:t>
      </w:r>
      <w:r w:rsidRPr="00C67644">
        <w:rPr>
          <w:rFonts w:cstheme="minorHAnsi"/>
          <w:sz w:val="24"/>
          <w:szCs w:val="24"/>
          <w:vertAlign w:val="superscript"/>
        </w:rPr>
        <w:t>1</w:t>
      </w:r>
      <w:r w:rsidRPr="00C67644">
        <w:rPr>
          <w:rFonts w:cstheme="minorHAnsi"/>
          <w:sz w:val="24"/>
          <w:szCs w:val="24"/>
        </w:rPr>
        <w:t>, Kyle Morris</w:t>
      </w:r>
      <w:r w:rsidRPr="00C67644">
        <w:rPr>
          <w:rFonts w:cstheme="minorHAnsi"/>
          <w:sz w:val="24"/>
          <w:szCs w:val="24"/>
          <w:vertAlign w:val="superscript"/>
        </w:rPr>
        <w:t>1</w:t>
      </w:r>
      <w:r w:rsidRPr="00C67644">
        <w:rPr>
          <w:rFonts w:cstheme="minorHAnsi"/>
          <w:sz w:val="24"/>
          <w:szCs w:val="24"/>
        </w:rPr>
        <w:t xml:space="preserve">, </w:t>
      </w:r>
      <w:proofErr w:type="spellStart"/>
      <w:r w:rsidRPr="00C67644">
        <w:rPr>
          <w:rFonts w:cstheme="minorHAnsi"/>
          <w:sz w:val="24"/>
          <w:szCs w:val="24"/>
        </w:rPr>
        <w:t>Julika</w:t>
      </w:r>
      <w:proofErr w:type="spellEnd"/>
      <w:r w:rsidRPr="00C67644">
        <w:rPr>
          <w:rFonts w:cstheme="minorHAnsi"/>
          <w:sz w:val="24"/>
          <w:szCs w:val="24"/>
        </w:rPr>
        <w:t xml:space="preserve"> Radecke</w:t>
      </w:r>
      <w:r w:rsidRPr="00C67644">
        <w:rPr>
          <w:rFonts w:cstheme="minorHAnsi"/>
          <w:sz w:val="24"/>
          <w:szCs w:val="24"/>
          <w:vertAlign w:val="superscript"/>
        </w:rPr>
        <w:t>1</w:t>
      </w:r>
      <w:r w:rsidRPr="00C67644">
        <w:rPr>
          <w:rFonts w:cstheme="minorHAnsi"/>
          <w:sz w:val="24"/>
          <w:szCs w:val="24"/>
        </w:rPr>
        <w:t xml:space="preserve">*, </w:t>
      </w:r>
      <w:proofErr w:type="spellStart"/>
      <w:r w:rsidRPr="00C67644">
        <w:rPr>
          <w:rFonts w:cstheme="minorHAnsi"/>
          <w:sz w:val="24"/>
          <w:szCs w:val="24"/>
        </w:rPr>
        <w:t>Peijun</w:t>
      </w:r>
      <w:proofErr w:type="spellEnd"/>
      <w:r w:rsidRPr="00C67644">
        <w:rPr>
          <w:rFonts w:cstheme="minorHAnsi"/>
          <w:sz w:val="24"/>
          <w:szCs w:val="24"/>
        </w:rPr>
        <w:t xml:space="preserve"> Zhang</w:t>
      </w:r>
      <w:r w:rsidRPr="00C67644">
        <w:rPr>
          <w:rFonts w:cstheme="minorHAnsi"/>
          <w:sz w:val="24"/>
          <w:szCs w:val="24"/>
          <w:vertAlign w:val="superscript"/>
        </w:rPr>
        <w:t>1,2,3</w:t>
      </w:r>
      <w:r w:rsidRPr="00C67644">
        <w:rPr>
          <w:rFonts w:cstheme="minorHAnsi"/>
          <w:sz w:val="24"/>
          <w:szCs w:val="24"/>
        </w:rPr>
        <w:t>*</w:t>
      </w:r>
    </w:p>
    <w:p w14:paraId="189A4650" w14:textId="77777777" w:rsidR="00C67644" w:rsidRP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1883C82" w14:textId="77777777" w:rsidR="00C67644" w:rsidRP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7644">
        <w:rPr>
          <w:rFonts w:cstheme="minorHAnsi"/>
          <w:color w:val="000000"/>
          <w:sz w:val="24"/>
          <w:szCs w:val="24"/>
          <w:vertAlign w:val="superscript"/>
        </w:rPr>
        <w:t>1</w:t>
      </w:r>
      <w:r w:rsidRPr="00C67644">
        <w:rPr>
          <w:rFonts w:cstheme="minorHAnsi"/>
          <w:color w:val="000000"/>
          <w:sz w:val="24"/>
          <w:szCs w:val="24"/>
        </w:rPr>
        <w:t xml:space="preserve">Electron Bio-Imaging Centre, Diamond Light Source Ltd, Harwell Science &amp; Innovation Campus, </w:t>
      </w:r>
      <w:proofErr w:type="spellStart"/>
      <w:r w:rsidRPr="00C67644">
        <w:rPr>
          <w:rFonts w:cstheme="minorHAnsi"/>
          <w:color w:val="000000"/>
          <w:sz w:val="24"/>
          <w:szCs w:val="24"/>
        </w:rPr>
        <w:t>Didcot</w:t>
      </w:r>
      <w:proofErr w:type="spellEnd"/>
      <w:r w:rsidRPr="00C67644">
        <w:rPr>
          <w:rFonts w:cstheme="minorHAnsi"/>
          <w:color w:val="000000"/>
          <w:sz w:val="24"/>
          <w:szCs w:val="24"/>
        </w:rPr>
        <w:t xml:space="preserve"> OX11 0DE, UK</w:t>
      </w:r>
    </w:p>
    <w:p w14:paraId="12863214" w14:textId="77777777" w:rsidR="00C67644" w:rsidRP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67644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C67644">
        <w:rPr>
          <w:rFonts w:cstheme="minorHAnsi"/>
          <w:color w:val="000000" w:themeColor="text1"/>
          <w:sz w:val="24"/>
          <w:szCs w:val="24"/>
        </w:rPr>
        <w:t xml:space="preserve">Division of Structural Biology, </w:t>
      </w:r>
      <w:proofErr w:type="spellStart"/>
      <w:r w:rsidRPr="00C67644">
        <w:rPr>
          <w:rFonts w:cstheme="minorHAnsi"/>
          <w:color w:val="000000" w:themeColor="text1"/>
          <w:sz w:val="24"/>
          <w:szCs w:val="24"/>
        </w:rPr>
        <w:t>Wellcome</w:t>
      </w:r>
      <w:proofErr w:type="spellEnd"/>
      <w:r w:rsidRPr="00C67644">
        <w:rPr>
          <w:rFonts w:cstheme="minorHAnsi"/>
          <w:color w:val="000000" w:themeColor="text1"/>
          <w:sz w:val="24"/>
          <w:szCs w:val="24"/>
        </w:rPr>
        <w:t xml:space="preserve"> Trust Centre for Human Genetics, University of Oxford, Oxford, OX3 7BN, UK</w:t>
      </w:r>
    </w:p>
    <w:p w14:paraId="413BDDA4" w14:textId="77777777" w:rsidR="00C67644" w:rsidRPr="00C67644" w:rsidRDefault="00C67644" w:rsidP="00C67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7644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 w:rsidRPr="00C67644">
        <w:rPr>
          <w:rFonts w:cstheme="minorHAnsi"/>
          <w:color w:val="000000"/>
          <w:sz w:val="24"/>
          <w:szCs w:val="24"/>
        </w:rPr>
        <w:t>Chinese Academy of Medical Sciences Oxford Institute, University of Oxford, Oxford, OX3 7BN, UK</w:t>
      </w:r>
    </w:p>
    <w:p w14:paraId="30B2B525" w14:textId="77777777" w:rsidR="00C67644" w:rsidRPr="00C67644" w:rsidRDefault="00C67644" w:rsidP="00C6764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B59AD7D" w14:textId="77777777" w:rsidR="00C67644" w:rsidRPr="00C67644" w:rsidRDefault="00C67644" w:rsidP="00C6764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67644">
        <w:rPr>
          <w:rFonts w:cstheme="minorHAnsi"/>
          <w:color w:val="000000" w:themeColor="text1"/>
          <w:sz w:val="24"/>
          <w:szCs w:val="24"/>
        </w:rPr>
        <w:t>*Email addresses of the corresponding authors:</w:t>
      </w:r>
    </w:p>
    <w:p w14:paraId="1A61833B" w14:textId="77777777" w:rsidR="00C67644" w:rsidRPr="00C67644" w:rsidRDefault="00C67644" w:rsidP="00C67644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proofErr w:type="spellStart"/>
      <w:r w:rsidRPr="00C67644">
        <w:rPr>
          <w:rFonts w:cstheme="minorHAnsi"/>
          <w:sz w:val="24"/>
          <w:szCs w:val="24"/>
        </w:rPr>
        <w:t>Julika</w:t>
      </w:r>
      <w:proofErr w:type="spellEnd"/>
      <w:r w:rsidRPr="00C67644">
        <w:rPr>
          <w:rFonts w:cstheme="minorHAnsi"/>
          <w:sz w:val="24"/>
          <w:szCs w:val="24"/>
        </w:rPr>
        <w:t xml:space="preserve"> </w:t>
      </w:r>
      <w:proofErr w:type="spellStart"/>
      <w:r w:rsidRPr="00C67644">
        <w:rPr>
          <w:rFonts w:cstheme="minorHAnsi"/>
          <w:sz w:val="24"/>
          <w:szCs w:val="24"/>
        </w:rPr>
        <w:t>Radecke</w:t>
      </w:r>
      <w:proofErr w:type="spellEnd"/>
      <w:r w:rsidRPr="00C67644">
        <w:rPr>
          <w:rFonts w:cstheme="minorHAnsi"/>
          <w:color w:val="000000" w:themeColor="text1"/>
          <w:sz w:val="24"/>
          <w:szCs w:val="24"/>
        </w:rPr>
        <w:tab/>
      </w:r>
      <w:r w:rsidRPr="00C67644">
        <w:rPr>
          <w:rFonts w:cstheme="minorHAnsi"/>
          <w:color w:val="000000" w:themeColor="text1"/>
          <w:sz w:val="24"/>
          <w:szCs w:val="24"/>
        </w:rPr>
        <w:tab/>
      </w:r>
      <w:r w:rsidRPr="00C67644">
        <w:rPr>
          <w:rFonts w:cstheme="minorHAnsi"/>
          <w:color w:val="000000" w:themeColor="text1"/>
          <w:sz w:val="24"/>
          <w:szCs w:val="24"/>
        </w:rPr>
        <w:tab/>
        <w:t>(</w:t>
      </w:r>
      <w:hyperlink r:id="rId11" w:history="1">
        <w:r w:rsidRPr="00C67644">
          <w:rPr>
            <w:rStyle w:val="Hyperlink"/>
            <w:rFonts w:cstheme="minorHAnsi"/>
            <w:sz w:val="24"/>
            <w:szCs w:val="24"/>
          </w:rPr>
          <w:t>julika.radecke@diamond.ac.uk</w:t>
        </w:r>
      </w:hyperlink>
      <w:r w:rsidRPr="00C67644">
        <w:rPr>
          <w:rFonts w:cstheme="minorHAnsi"/>
          <w:sz w:val="24"/>
          <w:szCs w:val="24"/>
        </w:rPr>
        <w:t>)</w:t>
      </w:r>
    </w:p>
    <w:p w14:paraId="29F43AB6" w14:textId="77777777" w:rsidR="00C67644" w:rsidRPr="00C67644" w:rsidRDefault="00C67644" w:rsidP="00C6764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C67644">
        <w:rPr>
          <w:rFonts w:cstheme="minorHAnsi"/>
          <w:sz w:val="24"/>
          <w:szCs w:val="24"/>
        </w:rPr>
        <w:t>Peijun</w:t>
      </w:r>
      <w:proofErr w:type="spellEnd"/>
      <w:r w:rsidRPr="00C67644">
        <w:rPr>
          <w:rFonts w:cstheme="minorHAnsi"/>
          <w:sz w:val="24"/>
          <w:szCs w:val="24"/>
        </w:rPr>
        <w:t xml:space="preserve"> Zhang</w:t>
      </w:r>
      <w:r w:rsidRPr="00C67644">
        <w:rPr>
          <w:rFonts w:cstheme="minorHAnsi"/>
          <w:sz w:val="24"/>
          <w:szCs w:val="24"/>
        </w:rPr>
        <w:tab/>
      </w:r>
      <w:r w:rsidRPr="00C67644">
        <w:rPr>
          <w:rFonts w:cstheme="minorHAnsi"/>
          <w:sz w:val="24"/>
          <w:szCs w:val="24"/>
        </w:rPr>
        <w:tab/>
      </w:r>
      <w:r w:rsidRPr="00C67644">
        <w:rPr>
          <w:rFonts w:cstheme="minorHAnsi"/>
          <w:sz w:val="24"/>
          <w:szCs w:val="24"/>
        </w:rPr>
        <w:tab/>
        <w:t>(</w:t>
      </w:r>
      <w:hyperlink r:id="rId12" w:history="1">
        <w:r w:rsidRPr="00C67644">
          <w:rPr>
            <w:rStyle w:val="Hyperlink"/>
            <w:rFonts w:cstheme="minorHAnsi"/>
            <w:sz w:val="24"/>
            <w:szCs w:val="24"/>
          </w:rPr>
          <w:t>peijun.zhang@diamond.ac.uk</w:t>
        </w:r>
      </w:hyperlink>
      <w:r w:rsidRPr="00C67644">
        <w:rPr>
          <w:rFonts w:cstheme="minorHAnsi"/>
          <w:color w:val="000000" w:themeColor="text1"/>
          <w:sz w:val="24"/>
          <w:szCs w:val="24"/>
        </w:rPr>
        <w:t>)</w:t>
      </w:r>
    </w:p>
    <w:p w14:paraId="4E9649A4" w14:textId="77777777" w:rsidR="00892FD8" w:rsidRPr="00C67644" w:rsidRDefault="00892FD8" w:rsidP="00C67644">
      <w:pPr>
        <w:spacing w:after="0" w:line="240" w:lineRule="auto"/>
        <w:rPr>
          <w:rFonts w:cstheme="minorHAnsi"/>
          <w:sz w:val="24"/>
          <w:szCs w:val="24"/>
        </w:rPr>
      </w:pPr>
    </w:p>
    <w:p w14:paraId="56143A60" w14:textId="5F55FB33" w:rsidR="00892FD8" w:rsidRPr="00C67644" w:rsidRDefault="00892FD8" w:rsidP="00C6764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644">
        <w:rPr>
          <w:rFonts w:cstheme="minorHAnsi"/>
          <w:b/>
          <w:bCs/>
          <w:sz w:val="24"/>
          <w:szCs w:val="24"/>
        </w:rPr>
        <w:t>Parameter file</w:t>
      </w:r>
      <w:r w:rsidR="00A95477" w:rsidRPr="00C67644">
        <w:rPr>
          <w:rFonts w:cstheme="minorHAnsi"/>
          <w:b/>
          <w:bCs/>
          <w:sz w:val="24"/>
          <w:szCs w:val="24"/>
        </w:rPr>
        <w:t xml:space="preserve"> (param0.m)</w:t>
      </w:r>
      <w:r w:rsidRPr="00C67644">
        <w:rPr>
          <w:rFonts w:cstheme="minorHAnsi"/>
          <w:b/>
          <w:bCs/>
          <w:sz w:val="24"/>
          <w:szCs w:val="24"/>
        </w:rPr>
        <w:t>:</w:t>
      </w:r>
    </w:p>
    <w:p w14:paraId="1D187F84" w14:textId="77777777" w:rsidR="003E0469" w:rsidRPr="00C67644" w:rsidRDefault="003E046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54B5B7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This is a comment</w:t>
      </w:r>
    </w:p>
    <w:p w14:paraId="6BCBFFD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Inline comments will break the parser.</w:t>
      </w:r>
    </w:p>
    <w:p w14:paraId="171A7958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DADDBAA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String to name the structure that contains all of the metadata,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projectName</w:t>
      </w:r>
      <w:proofErr w:type="spellEnd"/>
    </w:p>
    <w:p w14:paraId="41D0F986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subTomoMeta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=ApoF_Krios2</w:t>
      </w:r>
    </w:p>
    <w:p w14:paraId="090171C2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775DE6B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fastScratchDisk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</w:t>
      </w:r>
    </w:p>
    <w:p w14:paraId="1FE27887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E369BB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Number of GPUS</w:t>
      </w:r>
    </w:p>
    <w:p w14:paraId="2000E964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nGPUs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=4</w:t>
      </w:r>
    </w:p>
    <w:p w14:paraId="5E066B5B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nCpuCores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=20</w:t>
      </w:r>
    </w:p>
    <w:p w14:paraId="37516D9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9E5B9B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0D1220A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    Mask parameters    %%%%%%%%%%%%%%%%%%%%%%%%%%%%%%%%%%%%%%%%%%</w:t>
      </w:r>
    </w:p>
    <w:p w14:paraId="0B7BA6F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21C06A8E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DC49EDA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The particle radius in </w:t>
      </w:r>
      <w:proofErr w:type="spellStart"/>
      <w:proofErr w:type="gramStart"/>
      <w:r w:rsidRPr="00C67644">
        <w:rPr>
          <w:rFonts w:asciiTheme="minorHAnsi" w:hAnsiTheme="minorHAnsi" w:cstheme="minorHAnsi"/>
          <w:sz w:val="24"/>
          <w:szCs w:val="24"/>
        </w:rPr>
        <w:t>x,y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,z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Angstrom, smallest value to contain particle. </w:t>
      </w:r>
    </w:p>
    <w:p w14:paraId="2B0F062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For particles in a lattice, neighboring particles can be used in alignment</w:t>
      </w:r>
    </w:p>
    <w:p w14:paraId="7A6C1B32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by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specifying a larger mask size, but this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paramter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must correspond to your</w:t>
      </w:r>
    </w:p>
    <w:p w14:paraId="205C583C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target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cetral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hexamer of capsid proteins for example.</w:t>
      </w:r>
    </w:p>
    <w:p w14:paraId="11B1AE12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lastRenderedPageBreak/>
        <w:t>particleRadius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65,65,65]</w:t>
      </w:r>
    </w:p>
    <w:p w14:paraId="686FABD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Estimated particle mass in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megaDa</w:t>
      </w:r>
      <w:proofErr w:type="spellEnd"/>
    </w:p>
    <w:p w14:paraId="1F1F9BD7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particleMass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=0.5</w:t>
      </w:r>
    </w:p>
    <w:p w14:paraId="1AAA46F2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1708277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Ali_mType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=sphere</w:t>
      </w:r>
    </w:p>
    <w:p w14:paraId="2449CCD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Cls_mType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=sphere</w:t>
      </w:r>
    </w:p>
    <w:p w14:paraId="3E4379F8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DAAE53A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For special cases where repeated motifs are present which might cause one</w:t>
      </w:r>
    </w:p>
    <w:p w14:paraId="6028BC82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proofErr w:type="gramStart"/>
      <w:r w:rsidRPr="00C67644">
        <w:rPr>
          <w:rFonts w:asciiTheme="minorHAnsi" w:hAnsiTheme="minorHAnsi" w:cstheme="minorHAnsi"/>
          <w:sz w:val="24"/>
          <w:szCs w:val="24"/>
        </w:rPr>
        <w:t>subtomo</w:t>
      </w:r>
      <w:proofErr w:type="spellEnd"/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to drift to a neighbor. This allows a larger alignment mask to be used</w:t>
      </w:r>
    </w:p>
    <w:p w14:paraId="15D4AA4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the rotational search (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Ali_m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...) but limits the translational peak search.</w:t>
      </w:r>
    </w:p>
    <w:p w14:paraId="1A956AF1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Peak_mType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=sphere</w:t>
      </w:r>
    </w:p>
    <w:p w14:paraId="713470C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Peak_mRadius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20,20,20]</w:t>
      </w:r>
    </w:p>
    <w:p w14:paraId="03D731E0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1A11F0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mask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radius and center - and center in Angstrom. Mask size is determined </w:t>
      </w:r>
    </w:p>
    <w:p w14:paraId="4D30931B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large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enough to contain delocalized signal, proper apodization, and to </w:t>
      </w:r>
    </w:p>
    <w:p w14:paraId="5B884FF1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avoid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wraparound error in cross-correlation.</w:t>
      </w:r>
    </w:p>
    <w:p w14:paraId="176FC84A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Ali_mRadius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70,70,70]</w:t>
      </w:r>
    </w:p>
    <w:p w14:paraId="36637C66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Ali_mCenter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0,0,0]</w:t>
      </w:r>
    </w:p>
    <w:p w14:paraId="21A833C4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Cls_mRadius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70,70,70]</w:t>
      </w:r>
    </w:p>
    <w:p w14:paraId="4CD6B07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Cls_mCenter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0,0,0]</w:t>
      </w:r>
    </w:p>
    <w:p w14:paraId="633C5291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6572A9E" w14:textId="3B7769A4" w:rsidR="008D1A3A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phakePhasePlate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</w:t>
      </w:r>
    </w:p>
    <w:p w14:paraId="350B597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ABE5E32" w14:textId="20493F3A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Sampling rate</w:t>
      </w:r>
    </w:p>
    <w:p w14:paraId="6430638D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Ali_samplingRate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=4</w:t>
      </w:r>
    </w:p>
    <w:p w14:paraId="45953541" w14:textId="0678EB7D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Cls_samplingRate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=4</w:t>
      </w:r>
    </w:p>
    <w:p w14:paraId="0828E20C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3749B4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4B7515F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%%%%%%%%%%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Tomo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-constrained projection refinement parameters    %%%%%%%%%%%%%%%%</w:t>
      </w:r>
    </w:p>
    <w:p w14:paraId="31AF60A2" w14:textId="67EEC21F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301AFC6C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6527F5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I advise to avoid using this experimental feature for now.</w:t>
      </w:r>
    </w:p>
    <w:p w14:paraId="75EC311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tomoCprDefocusRefine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</w:t>
      </w:r>
    </w:p>
    <w:p w14:paraId="0123AB81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tomoCprDefocusRange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=500e-9;</w:t>
      </w:r>
    </w:p>
    <w:p w14:paraId="05698F14" w14:textId="02D0271B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tomoCprDefocusStep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=20e-9;</w:t>
      </w:r>
    </w:p>
    <w:p w14:paraId="3DA2961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16476BA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262B81E8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%%%%%%%%%%%%%%%%%%%   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subTomogram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alignment           %%%%%%%%%%%%%%%%%%%%%%%%%</w:t>
      </w:r>
    </w:p>
    <w:p w14:paraId="6E236DEE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lastRenderedPageBreak/>
        <w:t>%%%%%%%%%%%%%%%%%%%%%%%%%%%%%%%%%%%%%%%%%%%%%%%%%%%%%%%%%%%%%%%%%%%%%%%%%%%%%%%%</w:t>
      </w:r>
    </w:p>
    <w:p w14:paraId="603D3CB1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84E4E9C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Raw_className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</w:t>
      </w:r>
    </w:p>
    <w:p w14:paraId="5F2A7742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Second row specifies C1 symmetry</w:t>
      </w:r>
    </w:p>
    <w:p w14:paraId="7B2E0ED7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Raw_classes_odd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=[0;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4.*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ones(2,1)]</w:t>
      </w:r>
    </w:p>
    <w:p w14:paraId="30FC5594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Raw_classes_eve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=[0;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4.*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ones(2,1)]</w:t>
      </w:r>
    </w:p>
    <w:p w14:paraId="5B6BD1D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5D7B4B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symmetry=O</w:t>
      </w:r>
    </w:p>
    <w:p w14:paraId="674FDECF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E23A0FC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Raw_angleSearch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0,0,45,5]</w:t>
      </w:r>
    </w:p>
    <w:p w14:paraId="37E3D211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9FEAD05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7A40604B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    Template matching parameters    %%%%%%%%%%%%%%%%%%%%%%%%%</w:t>
      </w:r>
    </w:p>
    <w:p w14:paraId="310943A5" w14:textId="33F96CD0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4B74D713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C6BCE57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Tmp_samplingRate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=6</w:t>
      </w:r>
    </w:p>
    <w:p w14:paraId="2ED7C2A9" w14:textId="77777777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Tmp_threshold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=800</w:t>
      </w:r>
    </w:p>
    <w:p w14:paraId="6F1C87ED" w14:textId="0F7398A0" w:rsidR="009C2659" w:rsidRPr="00C67644" w:rsidRDefault="009C2659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Tmp_angleSearch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180,15,180,15,0]</w:t>
      </w:r>
    </w:p>
    <w:p w14:paraId="60B2F1AA" w14:textId="4BEDE1CC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4E2AA61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56AF11D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    Class reference   %%%%%%%%%%%%%%%%%%%%%%%%%</w:t>
      </w:r>
    </w:p>
    <w:p w14:paraId="42446A32" w14:textId="3F7CDB64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%%%%%%%%%%%%%%%%%%%%%%%%param0.m%%%%%%%%%%%%%%%%%%%%%%%%%%%%%%%%%%%%%%%%%%%%%%%%%%%%%%%%</w:t>
      </w:r>
    </w:p>
    <w:p w14:paraId="55AACD90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49CFF8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Cls_className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=9</w:t>
      </w:r>
    </w:p>
    <w:p w14:paraId="6602CACF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Cls_classes_odd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=[1:9;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1.*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ones(1,9)]</w:t>
      </w:r>
    </w:p>
    <w:p w14:paraId="142B43F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Cls_classes_eve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=[1:9;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1.*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ones(1,9)]</w:t>
      </w:r>
    </w:p>
    <w:p w14:paraId="19B388B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7903D41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138AB49E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%%%%%%%%%%%%%%%%%%%%%%    FSC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Paramters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   %%%%%%%%%%%%%%%%%%%%%%%%%%%%%%%%%%%%%</w:t>
      </w:r>
    </w:p>
    <w:p w14:paraId="4B3FC83F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68F1F13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4C01DD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On/Off anisotropic SSNR calc</w:t>
      </w:r>
    </w:p>
    <w:p w14:paraId="79452D19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flgCones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</w:t>
      </w:r>
    </w:p>
    <w:p w14:paraId="6DE0052D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6337B2B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B-factor applied to weighted averages and refs. Should be &lt; 20. Can be a vector</w:t>
      </w:r>
    </w:p>
    <w:p w14:paraId="4009092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lastRenderedPageBreak/>
        <w:t xml:space="preserve">% where the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2:end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positions generate independent maps at that sharpening </w:t>
      </w:r>
    </w:p>
    <w:p w14:paraId="35B0B931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when "avg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paramN.m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FinalAlignment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is run.</w:t>
      </w:r>
    </w:p>
    <w:p w14:paraId="57BD641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Fsc_bfactor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=10</w:t>
      </w:r>
    </w:p>
    <w:p w14:paraId="17B5B7A6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53275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For very tightly packed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subTomos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set to 1 to avoid mixing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halfsets</w:t>
      </w:r>
      <w:proofErr w:type="spellEnd"/>
    </w:p>
    <w:p w14:paraId="5E19B5E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form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overlaping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peripheral density.</w:t>
      </w:r>
    </w:p>
    <w:p w14:paraId="1B647C0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fscGoldSplitOnTomos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</w:t>
      </w:r>
    </w:p>
    <w:p w14:paraId="4B29C90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D113D8D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39730C4F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%%%%%%%%%%%%%%%%%%%    Classification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Paramters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   %%%%%%%%%%%%%%%%%%%%%%%%%%%%%</w:t>
      </w:r>
    </w:p>
    <w:p w14:paraId="0DAC147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1D9A8E19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D4A1FA3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On/Off classification. This must be on when "avg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paramN.m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RawAlignment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"</w:t>
      </w:r>
    </w:p>
    <w:p w14:paraId="2FAC7FC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run at the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begining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of a cycle where classification is to be run.</w:t>
      </w:r>
    </w:p>
    <w:p w14:paraId="07AF3E7B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flgClassify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</w:t>
      </w:r>
    </w:p>
    <w:p w14:paraId="68FC9CD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E19F21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List of different cluster sizes to try,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[3;4]</w:t>
      </w:r>
    </w:p>
    <w:p w14:paraId="0469649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Pca_clusters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2,3]</w:t>
      </w:r>
    </w:p>
    <w:p w14:paraId="5A443DC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7030E7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Maximum number of eigenvalues/vectors to save</w:t>
      </w:r>
    </w:p>
    <w:p w14:paraId="7FFC1D2E" w14:textId="25306CEE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Pca_maxEigs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=36</w:t>
      </w:r>
    </w:p>
    <w:p w14:paraId="4DCFA061" w14:textId="314892BD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C71B6A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Different resolution bands to run PCA on. Not all need to be used for subsequent</w:t>
      </w:r>
    </w:p>
    <w:p w14:paraId="51791F66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clustering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. (Angstrom)</w:t>
      </w:r>
    </w:p>
    <w:p w14:paraId="2EB67A20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pcaScaleSpace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8,14,21];</w:t>
      </w:r>
    </w:p>
    <w:p w14:paraId="2977F0F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9634D2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Random subset of particles used to reduce the burden of PCA</w:t>
      </w:r>
    </w:p>
    <w:p w14:paraId="7193B7D1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This is ignored if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flgPcaFull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is true in the call to "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"</w:t>
      </w:r>
    </w:p>
    <w:p w14:paraId="4AFFC76F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Pca_randSubset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</w:t>
      </w:r>
    </w:p>
    <w:p w14:paraId="5192C690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6D868F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Different ranges of coefficients to use in the clustering. At times, the </w:t>
      </w:r>
    </w:p>
    <w:p w14:paraId="373F9FB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missing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wedge can be a strong feature, such that ignoring the first few </w:t>
      </w:r>
    </w:p>
    <w:p w14:paraId="1EDF6DCD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eigen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values can be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usefule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. [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2:40 ;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6;40 ; 10:40]</w:t>
      </w:r>
    </w:p>
    <w:p w14:paraId="7C84130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Each row must have the same number of entries, and there must be a row </w:t>
      </w:r>
    </w:p>
    <w:p w14:paraId="71DB17A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each scale space, even if it is all zeros.</w:t>
      </w:r>
    </w:p>
    <w:p w14:paraId="00A7FB30" w14:textId="7CDCD8FA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Pca_coeffs</w:t>
      </w:r>
      <w:proofErr w:type="spellEnd"/>
      <w:proofErr w:type="gramStart"/>
      <w:r w:rsidRPr="00C67644">
        <w:rPr>
          <w:rFonts w:asciiTheme="minorHAnsi" w:hAnsiTheme="minorHAnsi" w:cstheme="minorHAnsi"/>
          <w:sz w:val="24"/>
          <w:szCs w:val="24"/>
        </w:rPr>
        <w:t>=[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7:11;7:11;7:11]</w:t>
      </w:r>
    </w:p>
    <w:p w14:paraId="475C0A8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0D79D9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The number of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subtomos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to process at once before pulling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tempDataMatrix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off </w:t>
      </w:r>
    </w:p>
    <w:p w14:paraId="6D0848BB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gpu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and into main memory.</w:t>
      </w:r>
    </w:p>
    <w:p w14:paraId="1DF3806F" w14:textId="6EBA51B1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PcaGpuPull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=1200</w:t>
      </w:r>
    </w:p>
    <w:p w14:paraId="5DB8179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A6DA750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lastRenderedPageBreak/>
        <w:t>%%%%%%%%%%%%%%%%%%%%%%%%%%%%%%%%%%%%%%%%%%%%%%%%%%%%%%%%%%%%%%%%%%%%%%%%%%%%%%%%</w:t>
      </w:r>
    </w:p>
    <w:p w14:paraId="5BB88F63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%%%%%%%%%%%%%%%%%%%%%%%%% Parameters for CTF all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 xml:space="preserve"> (meters,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volts)%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>%%%%%%%%%%%%</w:t>
      </w:r>
    </w:p>
    <w:p w14:paraId="6B980B80" w14:textId="06D32EE2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%%%%%%%%%%%%%%%%%%%%%%%%%%%%%%%%%%%%%%%%%%%%%%%%%%%%%%%%%%%%%%%%%%%%%%%%%%%%%%%%</w:t>
      </w:r>
    </w:p>
    <w:p w14:paraId="271BBE6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8322CE8" w14:textId="04C374AC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%%%%%%%%%%   Microscope parameters     %%%%%%%%%%</w:t>
      </w:r>
    </w:p>
    <w:p w14:paraId="488732B6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Of the data saved in fixed stacks - MUST match header</w:t>
      </w:r>
    </w:p>
    <w:p w14:paraId="05B14DC8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PIXEL_SIZE=1.34e-10</w:t>
      </w:r>
    </w:p>
    <w:p w14:paraId="7E01A71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Currently any super-resolution data is cropped in Fourier Space after alignment</w:t>
      </w:r>
    </w:p>
    <w:p w14:paraId="207397A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allowing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for finer sampling when interpolating the stacks, while then </w:t>
      </w:r>
    </w:p>
    <w:p w14:paraId="0D8E0FBB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filtering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out noise due to aliasing.</w:t>
      </w:r>
    </w:p>
    <w:p w14:paraId="1DFE2A8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SuperResolution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</w:t>
      </w:r>
    </w:p>
    <w:p w14:paraId="3AB2AD0D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Spherical 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abberation</w:t>
      </w:r>
      <w:proofErr w:type="spellEnd"/>
    </w:p>
    <w:p w14:paraId="73A5990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Cs=2.7e-3</w:t>
      </w:r>
    </w:p>
    <w:p w14:paraId="32ED4C9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Accelerating voltage</w:t>
      </w:r>
    </w:p>
    <w:p w14:paraId="549FC745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VOLTAGE=300e3</w:t>
      </w:r>
    </w:p>
    <w:p w14:paraId="10AC856D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Percent amplitude contrast</w:t>
      </w:r>
    </w:p>
    <w:p w14:paraId="4587548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AMPCONT=0.10</w:t>
      </w:r>
    </w:p>
    <w:p w14:paraId="73C2A62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D6CB0E3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search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range - generally safe to test a wide range</w:t>
      </w:r>
    </w:p>
    <w:p w14:paraId="1DCAA70B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defEstimate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=3.5e-6</w:t>
      </w:r>
    </w:p>
    <w:p w14:paraId="02771BC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defWindow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=2e-6</w:t>
      </w:r>
    </w:p>
    <w:p w14:paraId="2E715F69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The PS is considered from the lower resolution inflection point</w:t>
      </w:r>
    </w:p>
    <w:p w14:paraId="4E6608E0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past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the first zero to this cutoff resolution</w:t>
      </w:r>
    </w:p>
    <w:p w14:paraId="3B6F600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defCutOff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=7e-10</w:t>
      </w:r>
    </w:p>
    <w:p w14:paraId="3AC3C08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2BE395D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Total dose in electron/A^2, assumed constant rate</w:t>
      </w:r>
    </w:p>
    <w:p w14:paraId="56AB6659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CUM_e_DOSE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=102</w:t>
      </w:r>
    </w:p>
    <w:p w14:paraId="08823BB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Gold fiducial diameter</w:t>
      </w:r>
    </w:p>
    <w:p w14:paraId="07392AEE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beadDiameter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=10e-9</w:t>
      </w:r>
    </w:p>
    <w:p w14:paraId="3730AB54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1297833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use_v2_SF3D=1</w:t>
      </w:r>
    </w:p>
    <w:p w14:paraId="0EF52FB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F337A1B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Boolean: If a graduated dose scheme is used, where applied dose is ~ Thickness (1/cos(</w:t>
      </w:r>
      <w:proofErr w:type="spellStart"/>
      <w:r w:rsidRPr="00C67644">
        <w:rPr>
          <w:rFonts w:asciiTheme="minorHAnsi" w:hAnsiTheme="minorHAnsi" w:cstheme="minorHAnsi"/>
          <w:sz w:val="24"/>
          <w:szCs w:val="24"/>
        </w:rPr>
        <w:t>tiltAngle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))</w:t>
      </w:r>
    </w:p>
    <w:p w14:paraId="24E051BA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oneOverCosineDose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=1</w:t>
      </w:r>
    </w:p>
    <w:p w14:paraId="4CAC000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Degrees: first tilt collected</w:t>
      </w:r>
    </w:p>
    <w:p w14:paraId="7D8A9E07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startingAngle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=0</w:t>
      </w:r>
    </w:p>
    <w:p w14:paraId="49DD724C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>% String: Direction after first tilt (pos or neg)</w:t>
      </w:r>
    </w:p>
    <w:p w14:paraId="4F769BE9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startingDirection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=pos</w:t>
      </w:r>
    </w:p>
    <w:p w14:paraId="14480C5E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t xml:space="preserve">% Boolean: Group size on either side of zero, </w:t>
      </w:r>
      <w:proofErr w:type="gramStart"/>
      <w:r w:rsidRPr="00C67644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C67644">
        <w:rPr>
          <w:rFonts w:asciiTheme="minorHAnsi" w:hAnsiTheme="minorHAnsi" w:cstheme="minorHAnsi"/>
          <w:sz w:val="24"/>
          <w:szCs w:val="24"/>
        </w:rPr>
        <w:t xml:space="preserve"> 2 (with pos) would give, 0, 3, 6, -3, -6, 9, ...</w:t>
      </w:r>
    </w:p>
    <w:p w14:paraId="2B0F3A02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doseSymmetricIncrement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=2</w:t>
      </w:r>
    </w:p>
    <w:p w14:paraId="023119A0" w14:textId="77777777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67644">
        <w:rPr>
          <w:rFonts w:asciiTheme="minorHAnsi" w:hAnsiTheme="minorHAnsi" w:cstheme="minorHAnsi"/>
          <w:sz w:val="24"/>
          <w:szCs w:val="24"/>
        </w:rPr>
        <w:lastRenderedPageBreak/>
        <w:t>% Float: Dose applied per tilt (at zero degrees)</w:t>
      </w:r>
    </w:p>
    <w:p w14:paraId="595F9F4F" w14:textId="30B0B9C3" w:rsidR="00A95477" w:rsidRPr="00C67644" w:rsidRDefault="00A95477" w:rsidP="00C67644">
      <w:pPr>
        <w:pStyle w:val="PlainText"/>
        <w:rPr>
          <w:rFonts w:asciiTheme="minorHAnsi" w:hAnsiTheme="minorHAnsi" w:cstheme="minorHAnsi"/>
          <w:sz w:val="24"/>
          <w:szCs w:val="24"/>
        </w:rPr>
      </w:pPr>
      <w:proofErr w:type="spellStart"/>
      <w:r w:rsidRPr="00C67644">
        <w:rPr>
          <w:rFonts w:asciiTheme="minorHAnsi" w:hAnsiTheme="minorHAnsi" w:cstheme="minorHAnsi"/>
          <w:sz w:val="24"/>
          <w:szCs w:val="24"/>
        </w:rPr>
        <w:t>doseAtMinTilt</w:t>
      </w:r>
      <w:proofErr w:type="spellEnd"/>
      <w:r w:rsidRPr="00C67644">
        <w:rPr>
          <w:rFonts w:asciiTheme="minorHAnsi" w:hAnsiTheme="minorHAnsi" w:cstheme="minorHAnsi"/>
          <w:sz w:val="24"/>
          <w:szCs w:val="24"/>
        </w:rPr>
        <w:t>=2.5</w:t>
      </w:r>
    </w:p>
    <w:p w14:paraId="3D8C2BB9" w14:textId="182E2883" w:rsidR="3EF7F0F6" w:rsidRPr="00C67644" w:rsidRDefault="3EF7F0F6" w:rsidP="00C6764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3EF7F0F6" w:rsidRPr="00C67644" w:rsidSect="00C67644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0DFD" w14:textId="77777777" w:rsidR="0077725E" w:rsidRDefault="0077725E" w:rsidP="005648D3">
      <w:pPr>
        <w:spacing w:after="0" w:line="240" w:lineRule="auto"/>
      </w:pPr>
      <w:r>
        <w:separator/>
      </w:r>
    </w:p>
  </w:endnote>
  <w:endnote w:type="continuationSeparator" w:id="0">
    <w:p w14:paraId="4F107DF3" w14:textId="77777777" w:rsidR="0077725E" w:rsidRDefault="0077725E" w:rsidP="005648D3">
      <w:pPr>
        <w:spacing w:after="0" w:line="240" w:lineRule="auto"/>
      </w:pPr>
      <w:r>
        <w:continuationSeparator/>
      </w:r>
    </w:p>
  </w:endnote>
  <w:endnote w:type="continuationNotice" w:id="1">
    <w:p w14:paraId="50585D6A" w14:textId="77777777" w:rsidR="0077725E" w:rsidRDefault="00777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CD3D" w14:textId="77777777" w:rsidR="0077725E" w:rsidRDefault="0077725E" w:rsidP="005648D3">
      <w:pPr>
        <w:spacing w:after="0" w:line="240" w:lineRule="auto"/>
      </w:pPr>
      <w:r>
        <w:separator/>
      </w:r>
    </w:p>
  </w:footnote>
  <w:footnote w:type="continuationSeparator" w:id="0">
    <w:p w14:paraId="17043100" w14:textId="77777777" w:rsidR="0077725E" w:rsidRDefault="0077725E" w:rsidP="005648D3">
      <w:pPr>
        <w:spacing w:after="0" w:line="240" w:lineRule="auto"/>
      </w:pPr>
      <w:r>
        <w:continuationSeparator/>
      </w:r>
    </w:p>
  </w:footnote>
  <w:footnote w:type="continuationNotice" w:id="1">
    <w:p w14:paraId="0AC599FF" w14:textId="77777777" w:rsidR="0077725E" w:rsidRDefault="007772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2D5A"/>
    <w:multiLevelType w:val="hybridMultilevel"/>
    <w:tmpl w:val="0BDE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9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DU2trQ0NTA2NzBV0lEKTi0uzszPAykwrAUA44P1aSwAAAA="/>
  </w:docVars>
  <w:rsids>
    <w:rsidRoot w:val="00D05723"/>
    <w:rsid w:val="000749E7"/>
    <w:rsid w:val="000E5EC5"/>
    <w:rsid w:val="000F6A13"/>
    <w:rsid w:val="002572FB"/>
    <w:rsid w:val="00267E6B"/>
    <w:rsid w:val="0029067D"/>
    <w:rsid w:val="002E1E2E"/>
    <w:rsid w:val="003346B8"/>
    <w:rsid w:val="00343CE3"/>
    <w:rsid w:val="003E0469"/>
    <w:rsid w:val="004031D3"/>
    <w:rsid w:val="004A1416"/>
    <w:rsid w:val="00511118"/>
    <w:rsid w:val="005363AC"/>
    <w:rsid w:val="005648D3"/>
    <w:rsid w:val="005E2ED5"/>
    <w:rsid w:val="006643FE"/>
    <w:rsid w:val="00667EA7"/>
    <w:rsid w:val="006E2383"/>
    <w:rsid w:val="00702644"/>
    <w:rsid w:val="00702E27"/>
    <w:rsid w:val="00741224"/>
    <w:rsid w:val="00754239"/>
    <w:rsid w:val="0077725E"/>
    <w:rsid w:val="007A2692"/>
    <w:rsid w:val="007A377B"/>
    <w:rsid w:val="007D1277"/>
    <w:rsid w:val="007D224A"/>
    <w:rsid w:val="007F1F43"/>
    <w:rsid w:val="00805881"/>
    <w:rsid w:val="00892FD8"/>
    <w:rsid w:val="008A08BD"/>
    <w:rsid w:val="008D1A3A"/>
    <w:rsid w:val="008D320C"/>
    <w:rsid w:val="00925023"/>
    <w:rsid w:val="00965571"/>
    <w:rsid w:val="0099160E"/>
    <w:rsid w:val="009955A6"/>
    <w:rsid w:val="009C2659"/>
    <w:rsid w:val="00A27CE4"/>
    <w:rsid w:val="00A729AD"/>
    <w:rsid w:val="00A95477"/>
    <w:rsid w:val="00AE1090"/>
    <w:rsid w:val="00AF7268"/>
    <w:rsid w:val="00B135D1"/>
    <w:rsid w:val="00B2233D"/>
    <w:rsid w:val="00B26AAF"/>
    <w:rsid w:val="00B50EC8"/>
    <w:rsid w:val="00BB0BFC"/>
    <w:rsid w:val="00BB6423"/>
    <w:rsid w:val="00C20A55"/>
    <w:rsid w:val="00C67644"/>
    <w:rsid w:val="00C85363"/>
    <w:rsid w:val="00C87568"/>
    <w:rsid w:val="00C94F4E"/>
    <w:rsid w:val="00CA4055"/>
    <w:rsid w:val="00D05723"/>
    <w:rsid w:val="00D05E3F"/>
    <w:rsid w:val="00D55258"/>
    <w:rsid w:val="00D703C8"/>
    <w:rsid w:val="00D83386"/>
    <w:rsid w:val="00DC06BF"/>
    <w:rsid w:val="00E0522D"/>
    <w:rsid w:val="00E30259"/>
    <w:rsid w:val="00E43F8D"/>
    <w:rsid w:val="00E97A17"/>
    <w:rsid w:val="00EC4C0F"/>
    <w:rsid w:val="00EE02D9"/>
    <w:rsid w:val="00F2022B"/>
    <w:rsid w:val="00F627D5"/>
    <w:rsid w:val="00F670F1"/>
    <w:rsid w:val="00FB0674"/>
    <w:rsid w:val="053888FA"/>
    <w:rsid w:val="380993C7"/>
    <w:rsid w:val="3EF7F0F6"/>
    <w:rsid w:val="790FA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BBA0"/>
  <w15:chartTrackingRefBased/>
  <w15:docId w15:val="{F41550B8-92B0-4997-9C8D-E9224EFB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D3"/>
  </w:style>
  <w:style w:type="paragraph" w:styleId="Heading1">
    <w:name w:val="heading 1"/>
    <w:basedOn w:val="Normal"/>
    <w:next w:val="Normal"/>
    <w:link w:val="Heading1Char"/>
    <w:uiPriority w:val="9"/>
    <w:qFormat/>
    <w:rsid w:val="000F6A13"/>
    <w:pPr>
      <w:keepNext/>
      <w:widowControl w:val="0"/>
      <w:spacing w:before="240" w:after="60" w:line="240" w:lineRule="auto"/>
      <w:jc w:val="both"/>
      <w:outlineLvl w:val="0"/>
    </w:pPr>
    <w:rPr>
      <w:rFonts w:ascii="Calibri" w:eastAsia="SimSun" w:hAnsi="Calibri" w:cs="Calibri"/>
      <w:b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57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572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6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D3"/>
  </w:style>
  <w:style w:type="paragraph" w:styleId="Footer">
    <w:name w:val="footer"/>
    <w:basedOn w:val="Normal"/>
    <w:link w:val="FooterChar"/>
    <w:uiPriority w:val="99"/>
    <w:unhideWhenUsed/>
    <w:rsid w:val="0056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D3"/>
  </w:style>
  <w:style w:type="table" w:styleId="TableGrid">
    <w:name w:val="Table Grid"/>
    <w:basedOn w:val="TableNormal"/>
    <w:uiPriority w:val="39"/>
    <w:rsid w:val="006643FE"/>
    <w:pPr>
      <w:spacing w:after="0" w:line="240" w:lineRule="auto"/>
    </w:pPr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0F1"/>
    <w:pPr>
      <w:spacing w:after="0" w:line="240" w:lineRule="auto"/>
      <w:ind w:left="720"/>
      <w:contextualSpacing/>
    </w:pPr>
    <w:rPr>
      <w:sz w:val="24"/>
      <w:szCs w:val="24"/>
      <w:lang w:val="en-GB" w:eastAsia="en-US"/>
    </w:rPr>
  </w:style>
  <w:style w:type="character" w:customStyle="1" w:styleId="nonproportional">
    <w:name w:val="nonproportional"/>
    <w:basedOn w:val="DefaultParagraphFont"/>
    <w:rsid w:val="00F670F1"/>
  </w:style>
  <w:style w:type="character" w:customStyle="1" w:styleId="italic">
    <w:name w:val="italic"/>
    <w:basedOn w:val="DefaultParagraphFont"/>
    <w:rsid w:val="00F670F1"/>
  </w:style>
  <w:style w:type="character" w:customStyle="1" w:styleId="editnotallowed">
    <w:name w:val="editnotallowed"/>
    <w:basedOn w:val="DefaultParagraphFont"/>
    <w:rsid w:val="00F670F1"/>
  </w:style>
  <w:style w:type="paragraph" w:styleId="HTMLPreformatted">
    <w:name w:val="HTML Preformatted"/>
    <w:basedOn w:val="Normal"/>
    <w:link w:val="HTMLPreformattedChar"/>
    <w:uiPriority w:val="99"/>
    <w:unhideWhenUsed/>
    <w:rsid w:val="00F67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70F1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xeins1">
    <w:name w:val="oxeins_1"/>
    <w:basedOn w:val="DefaultParagraphFont"/>
    <w:rsid w:val="00F670F1"/>
  </w:style>
  <w:style w:type="character" w:customStyle="1" w:styleId="oxedel1">
    <w:name w:val="oxedel_1"/>
    <w:basedOn w:val="DefaultParagraphFont"/>
    <w:rsid w:val="00F670F1"/>
  </w:style>
  <w:style w:type="character" w:styleId="Hyperlink">
    <w:name w:val="Hyperlink"/>
    <w:basedOn w:val="DefaultParagraphFont"/>
    <w:uiPriority w:val="99"/>
    <w:unhideWhenUsed/>
    <w:rsid w:val="004A14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6A13"/>
    <w:rPr>
      <w:rFonts w:ascii="Calibri" w:eastAsia="SimSun" w:hAnsi="Calibri" w:cs="Calibri"/>
      <w:b/>
      <w:sz w:val="28"/>
      <w:szCs w:val="28"/>
      <w:lang w:eastAsia="en-US"/>
    </w:rPr>
  </w:style>
  <w:style w:type="table" w:styleId="ListTable6Colorful-Accent3">
    <w:name w:val="List Table 6 Colorful Accent 3"/>
    <w:basedOn w:val="TableNormal"/>
    <w:uiPriority w:val="51"/>
    <w:rsid w:val="00267E6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3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ijun.zhang@diamond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ka.radecke@diamond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be1c3-480c-42da-b62f-b93c3265f0a1">
      <Terms xmlns="http://schemas.microsoft.com/office/infopath/2007/PartnerControls"/>
    </lcf76f155ced4ddcb4097134ff3c332f>
    <TaxCatchAll xmlns="5c0669a9-1f0e-4bf0-b923-4ef2d9164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17C373510DD47B8FEFCF9E2875A41" ma:contentTypeVersion="12" ma:contentTypeDescription="Create a new document." ma:contentTypeScope="" ma:versionID="470e6e130211b46c81f20d6ede436d86">
  <xsd:schema xmlns:xsd="http://www.w3.org/2001/XMLSchema" xmlns:xs="http://www.w3.org/2001/XMLSchema" xmlns:p="http://schemas.microsoft.com/office/2006/metadata/properties" xmlns:ns2="3f5be1c3-480c-42da-b62f-b93c3265f0a1" xmlns:ns3="5c0669a9-1f0e-4bf0-b923-4ef2d9164cd6" targetNamespace="http://schemas.microsoft.com/office/2006/metadata/properties" ma:root="true" ma:fieldsID="0e816fde3570e948c7671aa55665d73c" ns2:_="" ns3:_="">
    <xsd:import namespace="3f5be1c3-480c-42da-b62f-b93c3265f0a1"/>
    <xsd:import namespace="5c0669a9-1f0e-4bf0-b923-4ef2d9164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e1c3-480c-42da-b62f-b93c3265f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7dacbd-2312-46d0-8090-5db071459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69a9-1f0e-4bf0-b923-4ef2d9164c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88df99-367f-4b37-b28f-aafec06213ea}" ma:internalName="TaxCatchAll" ma:showField="CatchAllData" ma:web="237b242a-d5a2-4bc2-8f3c-b007e18c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7B19-4F2D-468E-BC63-117FD5508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C208B-2F8F-42C1-94A9-071631AE2285}">
  <ds:schemaRefs>
    <ds:schemaRef ds:uri="http://schemas.microsoft.com/office/2006/metadata/properties"/>
    <ds:schemaRef ds:uri="http://schemas.microsoft.com/office/infopath/2007/PartnerControls"/>
    <ds:schemaRef ds:uri="3f5be1c3-480c-42da-b62f-b93c3265f0a1"/>
    <ds:schemaRef ds:uri="5c0669a9-1f0e-4bf0-b923-4ef2d9164cd6"/>
  </ds:schemaRefs>
</ds:datastoreItem>
</file>

<file path=customXml/itemProps3.xml><?xml version="1.0" encoding="utf-8"?>
<ds:datastoreItem xmlns:ds="http://schemas.openxmlformats.org/officeDocument/2006/customXml" ds:itemID="{F1EF27B4-20E2-4CED-928E-34CEBF95D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e1c3-480c-42da-b62f-b93c3265f0a1"/>
    <ds:schemaRef ds:uri="5c0669a9-1f0e-4bf0-b923-4ef2d9164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A1C7C-E786-4DE8-A0AB-70AC0237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Peijun (DLSLtd,RAL,LSCI)</dc:creator>
  <cp:keywords/>
  <dc:description/>
  <cp:lastModifiedBy>Nilanjana Das</cp:lastModifiedBy>
  <cp:revision>2</cp:revision>
  <dcterms:created xsi:type="dcterms:W3CDTF">2022-05-20T07:38:00Z</dcterms:created>
  <dcterms:modified xsi:type="dcterms:W3CDTF">2022-05-20T07:38:00Z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0x0101006EC17C373510DD47B8FEFCF9E2875A41</vt:lpwstr>
  </property>
</Properties>
</file>